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1652F" w:rsidRDefault="0051652F" w:rsidP="007254B5">
      <w:pPr>
        <w:jc w:val="center"/>
        <w:rPr>
          <w:rFonts w:ascii="Arial" w:hAnsi="Arial" w:cs="Arial"/>
          <w:i/>
          <w:sz w:val="24"/>
          <w:szCs w:val="24"/>
          <w:u w:val="single"/>
          <w:lang w:val="et-EE"/>
        </w:rPr>
      </w:pPr>
      <w:r w:rsidRPr="007254B5">
        <w:rPr>
          <w:rFonts w:ascii="Arial" w:hAnsi="Arial" w:cs="Arial"/>
          <w:i/>
          <w:sz w:val="24"/>
          <w:szCs w:val="24"/>
          <w:u w:val="single"/>
          <w:lang w:val="et-EE"/>
        </w:rPr>
        <w:t>Külmlaud</w:t>
      </w:r>
    </w:p>
    <w:p w:rsidR="006B6E1D" w:rsidRDefault="006B6E1D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>
        <w:rPr>
          <w:rFonts w:ascii="Arial" w:hAnsi="Arial" w:cs="Arial"/>
          <w:i/>
          <w:sz w:val="24"/>
          <w:szCs w:val="24"/>
          <w:lang w:val="et-EE"/>
        </w:rPr>
        <w:t>Lihavaagen</w:t>
      </w:r>
    </w:p>
    <w:p w:rsidR="006B6E1D" w:rsidRDefault="006B6E1D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>
        <w:rPr>
          <w:rFonts w:ascii="Arial" w:hAnsi="Arial" w:cs="Arial"/>
          <w:i/>
          <w:sz w:val="24"/>
          <w:szCs w:val="24"/>
          <w:lang w:val="et-EE"/>
        </w:rPr>
        <w:t>Kalavaagen</w:t>
      </w:r>
    </w:p>
    <w:p w:rsidR="006B6E1D" w:rsidRDefault="006B6E1D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>
        <w:rPr>
          <w:rFonts w:ascii="Arial" w:hAnsi="Arial" w:cs="Arial"/>
          <w:i/>
          <w:sz w:val="24"/>
          <w:szCs w:val="24"/>
          <w:lang w:val="et-EE"/>
        </w:rPr>
        <w:t>Puuviljavaagen</w:t>
      </w:r>
    </w:p>
    <w:p w:rsidR="006B6E1D" w:rsidRPr="006B6E1D" w:rsidRDefault="006B6E1D" w:rsidP="006B6E1D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>
        <w:rPr>
          <w:rFonts w:ascii="Arial" w:hAnsi="Arial" w:cs="Arial"/>
          <w:i/>
          <w:sz w:val="24"/>
          <w:szCs w:val="24"/>
          <w:lang w:val="et-EE"/>
        </w:rPr>
        <w:t>köögiviljavaagen</w:t>
      </w:r>
    </w:p>
    <w:p w:rsidR="006B6E1D" w:rsidRPr="006B6E1D" w:rsidRDefault="006B6E1D" w:rsidP="006B6E1D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>
        <w:rPr>
          <w:rFonts w:ascii="Arial" w:hAnsi="Arial" w:cs="Arial"/>
          <w:i/>
          <w:sz w:val="24"/>
          <w:szCs w:val="24"/>
          <w:lang w:val="et-EE"/>
        </w:rPr>
        <w:t>Juustuvalik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Lavashirull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Täidetud munad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Singirullid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Marineeritud kurk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Heeringas hapukoorega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Kanafilee taignas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Kala punases marinaadis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Kala valges marinaadis</w:t>
      </w:r>
    </w:p>
    <w:p w:rsidR="0051652F" w:rsidRDefault="006B6E1D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>
        <w:rPr>
          <w:rFonts w:ascii="Arial" w:hAnsi="Arial" w:cs="Arial"/>
          <w:i/>
          <w:sz w:val="24"/>
          <w:szCs w:val="24"/>
          <w:lang w:val="et-EE"/>
        </w:rPr>
        <w:t>Liha valges</w:t>
      </w:r>
      <w:r w:rsidR="0051652F" w:rsidRPr="007254B5">
        <w:rPr>
          <w:rFonts w:ascii="Arial" w:hAnsi="Arial" w:cs="Arial"/>
          <w:i/>
          <w:sz w:val="24"/>
          <w:szCs w:val="24"/>
          <w:lang w:val="et-EE"/>
        </w:rPr>
        <w:t xml:space="preserve"> marinaadis</w:t>
      </w:r>
      <w:r>
        <w:rPr>
          <w:rFonts w:ascii="Arial" w:hAnsi="Arial" w:cs="Arial"/>
          <w:i/>
          <w:sz w:val="24"/>
          <w:szCs w:val="24"/>
          <w:lang w:val="et-EE"/>
        </w:rPr>
        <w:t xml:space="preserve"> </w:t>
      </w:r>
    </w:p>
    <w:p w:rsidR="006B6E1D" w:rsidRPr="007254B5" w:rsidRDefault="006B6E1D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>
        <w:rPr>
          <w:rFonts w:ascii="Arial" w:hAnsi="Arial" w:cs="Arial"/>
          <w:i/>
          <w:sz w:val="24"/>
          <w:szCs w:val="24"/>
          <w:lang w:val="et-EE"/>
        </w:rPr>
        <w:t>Väikesed kotletid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Kartulisalat lihaga</w:t>
      </w:r>
      <w:r w:rsidR="006B6E1D">
        <w:rPr>
          <w:rFonts w:ascii="Arial" w:hAnsi="Arial" w:cs="Arial"/>
          <w:i/>
          <w:sz w:val="24"/>
          <w:szCs w:val="24"/>
          <w:lang w:val="et-EE"/>
        </w:rPr>
        <w:t xml:space="preserve"> ( kartul, liha, muna, porgand, sibul)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Kartulisalat lihata</w:t>
      </w:r>
      <w:r w:rsidR="006B6E1D">
        <w:rPr>
          <w:rFonts w:ascii="Arial" w:hAnsi="Arial" w:cs="Arial"/>
          <w:i/>
          <w:sz w:val="24"/>
          <w:szCs w:val="24"/>
          <w:lang w:val="et-EE"/>
        </w:rPr>
        <w:t xml:space="preserve"> (kartul, hapukurk, muna, porgand, sibul)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Rosolje heeringaga</w:t>
      </w:r>
      <w:r w:rsidR="006B6E1D">
        <w:rPr>
          <w:rFonts w:ascii="Arial" w:hAnsi="Arial" w:cs="Arial"/>
          <w:i/>
          <w:sz w:val="24"/>
          <w:szCs w:val="24"/>
          <w:lang w:val="et-EE"/>
        </w:rPr>
        <w:t xml:space="preserve"> ( kartul, peet, heeringas, hapukurk, muna, sibul )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 xml:space="preserve">Vinegrett </w:t>
      </w:r>
      <w:r w:rsidR="006B6E1D">
        <w:rPr>
          <w:rFonts w:ascii="Arial" w:hAnsi="Arial" w:cs="Arial"/>
          <w:i/>
          <w:sz w:val="24"/>
          <w:szCs w:val="24"/>
          <w:lang w:val="et-EE"/>
        </w:rPr>
        <w:t>( hapukapsas, kartul, hapukurk)</w:t>
      </w:r>
    </w:p>
    <w:p w:rsidR="0051652F" w:rsidRPr="007254B5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Kana-riisi salat</w:t>
      </w:r>
      <w:r w:rsidR="006B6E1D">
        <w:rPr>
          <w:rFonts w:ascii="Arial" w:hAnsi="Arial" w:cs="Arial"/>
          <w:i/>
          <w:sz w:val="24"/>
          <w:szCs w:val="24"/>
          <w:lang w:val="et-EE"/>
        </w:rPr>
        <w:t xml:space="preserve"> ( suitsukana, riis, kurk, paprika, mais, muna )</w:t>
      </w:r>
    </w:p>
    <w:p w:rsidR="0051652F" w:rsidRDefault="0051652F" w:rsidP="007254B5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 w:rsidRPr="007254B5">
        <w:rPr>
          <w:rFonts w:ascii="Arial" w:hAnsi="Arial" w:cs="Arial"/>
          <w:i/>
          <w:sz w:val="24"/>
          <w:szCs w:val="24"/>
          <w:lang w:val="et-EE"/>
        </w:rPr>
        <w:t>Singi-oa salat</w:t>
      </w:r>
      <w:r w:rsidR="006B6E1D">
        <w:rPr>
          <w:rFonts w:ascii="Arial" w:hAnsi="Arial" w:cs="Arial"/>
          <w:i/>
          <w:sz w:val="24"/>
          <w:szCs w:val="24"/>
          <w:lang w:val="et-EE"/>
        </w:rPr>
        <w:t xml:space="preserve"> (sink, oad, porru, juust )</w:t>
      </w:r>
    </w:p>
    <w:p w:rsidR="00BA66FC" w:rsidRPr="007254B5" w:rsidRDefault="00BA66FC" w:rsidP="00BA66FC">
      <w:pPr>
        <w:jc w:val="center"/>
        <w:rPr>
          <w:rFonts w:ascii="Arial" w:hAnsi="Arial" w:cs="Arial"/>
          <w:i/>
          <w:sz w:val="24"/>
          <w:szCs w:val="24"/>
          <w:lang w:val="et-EE"/>
        </w:rPr>
      </w:pPr>
      <w:r>
        <w:rPr>
          <w:rFonts w:ascii="Arial" w:hAnsi="Arial" w:cs="Arial"/>
          <w:i/>
          <w:sz w:val="24"/>
          <w:szCs w:val="24"/>
          <w:lang w:val="et-EE"/>
        </w:rPr>
        <w:t>Makaroni singisalat ( makaronid, sink, kurk, paprika, mais, muna )</w:t>
      </w:r>
    </w:p>
    <w:p w:rsidR="0051652F" w:rsidRDefault="0051652F">
      <w:pPr>
        <w:rPr>
          <w:lang w:val="et-EE"/>
        </w:rPr>
      </w:pPr>
    </w:p>
    <w:p w:rsidR="0051652F" w:rsidRDefault="0051652F">
      <w:pPr>
        <w:rPr>
          <w:lang w:val="et-EE"/>
        </w:rPr>
      </w:pPr>
      <w:bookmarkStart w:id="0" w:name="_GoBack"/>
      <w:bookmarkEnd w:id="0"/>
    </w:p>
    <w:sectPr w:rsidR="0051652F" w:rsidSect="007254B5">
      <w:pgSz w:w="12240" w:h="15840"/>
      <w:pgMar w:top="1440" w:right="1440" w:bottom="1440" w:left="1440" w:header="708" w:footer="708" w:gutter="0"/>
      <w:pgBorders w:offsetFrom="page">
        <w:left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2F"/>
    <w:rsid w:val="0051652F"/>
    <w:rsid w:val="006B6E1D"/>
    <w:rsid w:val="007254B5"/>
    <w:rsid w:val="00BA66FC"/>
    <w:rsid w:val="00D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AECB-6ADC-4754-BD7B-11291B2E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3</cp:revision>
  <dcterms:created xsi:type="dcterms:W3CDTF">2017-10-13T19:46:00Z</dcterms:created>
  <dcterms:modified xsi:type="dcterms:W3CDTF">2017-10-27T11:11:00Z</dcterms:modified>
</cp:coreProperties>
</file>